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059D" w:rsidP="0081059D">
      <w:pPr>
        <w:jc w:val="center"/>
        <w:rPr>
          <w:rFonts w:hint="eastAsia"/>
          <w:b/>
          <w:sz w:val="28"/>
          <w:szCs w:val="28"/>
        </w:rPr>
      </w:pPr>
      <w:r w:rsidRPr="0081059D">
        <w:rPr>
          <w:rFonts w:hint="eastAsia"/>
          <w:b/>
          <w:sz w:val="28"/>
          <w:szCs w:val="28"/>
        </w:rPr>
        <w:t>行</w:t>
      </w:r>
      <w:r>
        <w:rPr>
          <w:rFonts w:hint="eastAsia"/>
          <w:b/>
          <w:sz w:val="28"/>
          <w:szCs w:val="28"/>
        </w:rPr>
        <w:t xml:space="preserve"> </w:t>
      </w:r>
      <w:r w:rsidRPr="0081059D">
        <w:rPr>
          <w:rFonts w:hint="eastAsia"/>
          <w:b/>
          <w:sz w:val="28"/>
          <w:szCs w:val="28"/>
        </w:rPr>
        <w:t>程</w:t>
      </w:r>
      <w:r>
        <w:rPr>
          <w:rFonts w:hint="eastAsia"/>
          <w:b/>
          <w:sz w:val="28"/>
          <w:szCs w:val="28"/>
        </w:rPr>
        <w:t xml:space="preserve"> </w:t>
      </w:r>
      <w:r w:rsidRPr="0081059D">
        <w:rPr>
          <w:rFonts w:hint="eastAsia"/>
          <w:b/>
          <w:sz w:val="28"/>
          <w:szCs w:val="28"/>
        </w:rPr>
        <w:t>费</w:t>
      </w:r>
      <w:r>
        <w:rPr>
          <w:rFonts w:hint="eastAsia"/>
          <w:b/>
          <w:sz w:val="28"/>
          <w:szCs w:val="28"/>
        </w:rPr>
        <w:t xml:space="preserve"> </w:t>
      </w:r>
      <w:r w:rsidRPr="0081059D">
        <w:rPr>
          <w:rFonts w:hint="eastAsia"/>
          <w:b/>
          <w:sz w:val="28"/>
          <w:szCs w:val="28"/>
        </w:rPr>
        <w:t>用</w:t>
      </w:r>
      <w:r>
        <w:rPr>
          <w:rFonts w:hint="eastAsia"/>
          <w:b/>
          <w:sz w:val="28"/>
          <w:szCs w:val="28"/>
        </w:rPr>
        <w:t xml:space="preserve"> </w:t>
      </w:r>
      <w:r w:rsidRPr="0081059D">
        <w:rPr>
          <w:rFonts w:hint="eastAsia"/>
          <w:b/>
          <w:sz w:val="28"/>
          <w:szCs w:val="28"/>
        </w:rPr>
        <w:t>清</w:t>
      </w:r>
      <w:r>
        <w:rPr>
          <w:rFonts w:hint="eastAsia"/>
          <w:b/>
          <w:sz w:val="28"/>
          <w:szCs w:val="28"/>
        </w:rPr>
        <w:t xml:space="preserve"> </w:t>
      </w:r>
      <w:r w:rsidRPr="0081059D">
        <w:rPr>
          <w:rFonts w:hint="eastAsia"/>
          <w:b/>
          <w:sz w:val="28"/>
          <w:szCs w:val="28"/>
        </w:rPr>
        <w:t>单</w:t>
      </w:r>
    </w:p>
    <w:tbl>
      <w:tblPr>
        <w:tblStyle w:val="a5"/>
        <w:tblW w:w="9039" w:type="dxa"/>
        <w:tblLook w:val="04A0"/>
      </w:tblPr>
      <w:tblGrid>
        <w:gridCol w:w="1384"/>
        <w:gridCol w:w="3119"/>
        <w:gridCol w:w="1888"/>
        <w:gridCol w:w="2648"/>
      </w:tblGrid>
      <w:tr w:rsidR="0081059D" w:rsidRPr="0081059D" w:rsidTr="0081059D">
        <w:tc>
          <w:tcPr>
            <w:tcW w:w="1384" w:type="dxa"/>
          </w:tcPr>
          <w:p w:rsidR="0081059D" w:rsidRPr="0081059D" w:rsidRDefault="0081059D" w:rsidP="0081059D">
            <w:pPr>
              <w:jc w:val="left"/>
              <w:rPr>
                <w:rFonts w:hint="eastAsia"/>
                <w:b/>
                <w:szCs w:val="21"/>
              </w:rPr>
            </w:pPr>
            <w:r w:rsidRPr="0081059D">
              <w:rPr>
                <w:rFonts w:hint="eastAsia"/>
                <w:b/>
                <w:szCs w:val="21"/>
              </w:rPr>
              <w:t>发票编号</w:t>
            </w:r>
          </w:p>
        </w:tc>
        <w:tc>
          <w:tcPr>
            <w:tcW w:w="3119" w:type="dxa"/>
          </w:tcPr>
          <w:p w:rsidR="0081059D" w:rsidRPr="0081059D" w:rsidRDefault="0081059D" w:rsidP="0081059D">
            <w:pPr>
              <w:jc w:val="left"/>
              <w:rPr>
                <w:rFonts w:hint="eastAsia"/>
                <w:b/>
                <w:szCs w:val="21"/>
              </w:rPr>
            </w:pPr>
            <w:r w:rsidRPr="0081059D">
              <w:rPr>
                <w:rFonts w:hint="eastAsia"/>
                <w:b/>
                <w:szCs w:val="21"/>
              </w:rPr>
              <w:t>用途</w:t>
            </w:r>
          </w:p>
        </w:tc>
        <w:tc>
          <w:tcPr>
            <w:tcW w:w="1888" w:type="dxa"/>
          </w:tcPr>
          <w:p w:rsidR="0081059D" w:rsidRPr="0081059D" w:rsidRDefault="0081059D" w:rsidP="0081059D">
            <w:pPr>
              <w:jc w:val="left"/>
              <w:rPr>
                <w:rFonts w:hint="eastAsia"/>
                <w:b/>
                <w:szCs w:val="21"/>
              </w:rPr>
            </w:pPr>
            <w:r w:rsidRPr="0081059D">
              <w:rPr>
                <w:rFonts w:hint="eastAsia"/>
                <w:b/>
                <w:szCs w:val="21"/>
              </w:rPr>
              <w:t>费用发生时间</w:t>
            </w:r>
          </w:p>
        </w:tc>
        <w:tc>
          <w:tcPr>
            <w:tcW w:w="2648" w:type="dxa"/>
          </w:tcPr>
          <w:p w:rsidR="0081059D" w:rsidRPr="0081059D" w:rsidRDefault="0081059D" w:rsidP="0081059D">
            <w:pPr>
              <w:jc w:val="left"/>
              <w:rPr>
                <w:rFonts w:hint="eastAsia"/>
                <w:b/>
                <w:szCs w:val="21"/>
              </w:rPr>
            </w:pPr>
            <w:r w:rsidRPr="0081059D">
              <w:rPr>
                <w:rFonts w:hint="eastAsia"/>
                <w:b/>
                <w:szCs w:val="21"/>
              </w:rPr>
              <w:t>金额（外币</w:t>
            </w:r>
            <w:r w:rsidRPr="0081059D">
              <w:rPr>
                <w:rFonts w:hint="eastAsia"/>
                <w:b/>
                <w:szCs w:val="21"/>
              </w:rPr>
              <w:t>*</w:t>
            </w:r>
            <w:r w:rsidRPr="0081059D">
              <w:rPr>
                <w:rFonts w:hint="eastAsia"/>
                <w:b/>
                <w:szCs w:val="21"/>
              </w:rPr>
              <w:t>汇率</w:t>
            </w:r>
            <w:r w:rsidRPr="0081059D">
              <w:rPr>
                <w:rFonts w:hint="eastAsia"/>
                <w:b/>
                <w:szCs w:val="21"/>
              </w:rPr>
              <w:t>=</w:t>
            </w:r>
            <w:r w:rsidRPr="0081059D">
              <w:rPr>
                <w:rFonts w:hint="eastAsia"/>
                <w:b/>
                <w:szCs w:val="21"/>
              </w:rPr>
              <w:t>人民币）</w:t>
            </w:r>
          </w:p>
        </w:tc>
      </w:tr>
      <w:tr w:rsidR="0081059D" w:rsidTr="0081059D">
        <w:tc>
          <w:tcPr>
            <w:tcW w:w="1384" w:type="dxa"/>
          </w:tcPr>
          <w:p w:rsidR="0081059D" w:rsidRDefault="0081059D" w:rsidP="0081059D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1059D" w:rsidRDefault="0081059D" w:rsidP="0081059D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81059D" w:rsidRDefault="0081059D" w:rsidP="0081059D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:rsidR="0081059D" w:rsidRDefault="0081059D" w:rsidP="0081059D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81059D" w:rsidRPr="0081059D" w:rsidRDefault="0081059D" w:rsidP="0081059D">
      <w:pPr>
        <w:jc w:val="left"/>
        <w:rPr>
          <w:rFonts w:hint="eastAsia"/>
          <w:b/>
          <w:sz w:val="24"/>
          <w:szCs w:val="24"/>
        </w:rPr>
      </w:pPr>
    </w:p>
    <w:sectPr w:rsidR="0081059D" w:rsidRPr="00810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6B2" w:rsidRDefault="00D526B2" w:rsidP="0081059D">
      <w:r>
        <w:separator/>
      </w:r>
    </w:p>
  </w:endnote>
  <w:endnote w:type="continuationSeparator" w:id="1">
    <w:p w:rsidR="00D526B2" w:rsidRDefault="00D526B2" w:rsidP="00810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6B2" w:rsidRDefault="00D526B2" w:rsidP="0081059D">
      <w:r>
        <w:separator/>
      </w:r>
    </w:p>
  </w:footnote>
  <w:footnote w:type="continuationSeparator" w:id="1">
    <w:p w:rsidR="00D526B2" w:rsidRDefault="00D526B2" w:rsidP="00810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59D"/>
    <w:rsid w:val="0081059D"/>
    <w:rsid w:val="00D5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5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0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059D"/>
    <w:rPr>
      <w:sz w:val="18"/>
      <w:szCs w:val="18"/>
    </w:rPr>
  </w:style>
  <w:style w:type="table" w:styleId="a5">
    <w:name w:val="Table Grid"/>
    <w:basedOn w:val="a1"/>
    <w:uiPriority w:val="59"/>
    <w:rsid w:val="008105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C653-2A35-43F3-A3A3-A1F2AEEA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41</Characters>
  <Application>Microsoft Office Word</Application>
  <DocSecurity>0</DocSecurity>
  <Lines>1</Lines>
  <Paragraphs>1</Paragraphs>
  <ScaleCrop>false</ScaleCrop>
  <Company>bupt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常洁</dc:creator>
  <cp:keywords/>
  <dc:description/>
  <cp:lastModifiedBy>常洁</cp:lastModifiedBy>
  <cp:revision>2</cp:revision>
  <dcterms:created xsi:type="dcterms:W3CDTF">2012-10-31T07:49:00Z</dcterms:created>
  <dcterms:modified xsi:type="dcterms:W3CDTF">2012-10-31T07:59:00Z</dcterms:modified>
</cp:coreProperties>
</file>