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48" w:rsidRPr="00A14068" w:rsidRDefault="006B3DDD" w:rsidP="006B3DDD">
      <w:pPr>
        <w:jc w:val="center"/>
        <w:rPr>
          <w:rFonts w:ascii="楷体" w:eastAsia="楷体" w:hAnsi="楷体"/>
          <w:sz w:val="28"/>
          <w:szCs w:val="28"/>
        </w:rPr>
      </w:pPr>
      <w:r w:rsidRPr="00A14068">
        <w:rPr>
          <w:rFonts w:ascii="楷体" w:eastAsia="楷体" w:hAnsi="楷体"/>
          <w:sz w:val="28"/>
          <w:szCs w:val="28"/>
        </w:rPr>
        <w:t>帮您学习如何选择课程？</w:t>
      </w:r>
    </w:p>
    <w:p w:rsidR="006B3DDD" w:rsidRPr="00A14068" w:rsidRDefault="006B3DDD">
      <w:pPr>
        <w:rPr>
          <w:rFonts w:ascii="楷体" w:eastAsia="楷体" w:hAnsi="楷体"/>
          <w:sz w:val="28"/>
          <w:szCs w:val="28"/>
        </w:rPr>
      </w:pPr>
    </w:p>
    <w:p w:rsidR="0059767A" w:rsidRPr="00A14068" w:rsidRDefault="00B65B9C" w:rsidP="0059767A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A14068">
        <w:rPr>
          <w:rFonts w:ascii="楷体" w:eastAsia="楷体" w:hAnsi="楷体"/>
          <w:sz w:val="28"/>
          <w:szCs w:val="28"/>
        </w:rPr>
        <w:t>查看学期课表</w:t>
      </w:r>
    </w:p>
    <w:p w:rsidR="00B65B9C" w:rsidRPr="00A14068" w:rsidRDefault="003E7805" w:rsidP="00A14068">
      <w:pPr>
        <w:pStyle w:val="Defaul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举例：小A</w:t>
      </w:r>
      <w:r w:rsidR="0089038E">
        <w:rPr>
          <w:rFonts w:ascii="楷体" w:eastAsia="楷体" w:hAnsi="楷体"/>
          <w:sz w:val="28"/>
          <w:szCs w:val="28"/>
        </w:rPr>
        <w:t>查看学期课表</w:t>
      </w:r>
      <w:r w:rsidR="0089038E">
        <w:rPr>
          <w:rFonts w:ascii="楷体" w:eastAsia="楷体" w:hAnsi="楷体" w:hint="eastAsia"/>
          <w:sz w:val="28"/>
          <w:szCs w:val="28"/>
        </w:rPr>
        <w:t>，</w:t>
      </w:r>
      <w:r w:rsidR="0089038E">
        <w:rPr>
          <w:rFonts w:ascii="楷体" w:eastAsia="楷体" w:hAnsi="楷体"/>
          <w:sz w:val="28"/>
          <w:szCs w:val="28"/>
        </w:rPr>
        <w:t>自愿</w:t>
      </w:r>
      <w:r w:rsidR="00843FBB" w:rsidRPr="00A14068">
        <w:rPr>
          <w:rFonts w:ascii="楷体" w:eastAsia="楷体" w:hAnsi="楷体"/>
          <w:sz w:val="28"/>
          <w:szCs w:val="28"/>
        </w:rPr>
        <w:t>选修“</w:t>
      </w:r>
      <w:r w:rsidR="00843FBB" w:rsidRPr="00A14068">
        <w:rPr>
          <w:rFonts w:ascii="楷体" w:eastAsia="楷体" w:hAnsi="楷体" w:hint="eastAsia"/>
          <w:sz w:val="28"/>
          <w:szCs w:val="28"/>
        </w:rPr>
        <w:t>矩阵理论与方法</w:t>
      </w:r>
      <w:r w:rsidR="00843FBB" w:rsidRPr="00A14068">
        <w:rPr>
          <w:rFonts w:ascii="楷体" w:eastAsia="楷体" w:hAnsi="楷体"/>
          <w:sz w:val="28"/>
          <w:szCs w:val="28"/>
        </w:rPr>
        <w:t>”</w:t>
      </w:r>
      <w:r w:rsidR="0089038E">
        <w:rPr>
          <w:rFonts w:ascii="楷体" w:eastAsia="楷体" w:hAnsi="楷体"/>
          <w:sz w:val="28"/>
          <w:szCs w:val="28"/>
        </w:rPr>
        <w:t>这门课程</w:t>
      </w:r>
      <w:r w:rsidR="0089038E">
        <w:rPr>
          <w:rFonts w:ascii="楷体" w:eastAsia="楷体" w:hAnsi="楷体" w:hint="eastAsia"/>
          <w:sz w:val="28"/>
          <w:szCs w:val="28"/>
        </w:rPr>
        <w:t>，</w:t>
      </w:r>
      <w:bookmarkStart w:id="0" w:name="_GoBack"/>
      <w:bookmarkEnd w:id="0"/>
      <w:r w:rsidR="0089038E">
        <w:rPr>
          <w:rFonts w:ascii="楷体" w:eastAsia="楷体" w:hAnsi="楷体"/>
          <w:sz w:val="28"/>
          <w:szCs w:val="28"/>
        </w:rPr>
        <w:t>可</w:t>
      </w:r>
      <w:r w:rsidR="00885514">
        <w:rPr>
          <w:rFonts w:ascii="楷体" w:eastAsia="楷体" w:hAnsi="楷体"/>
          <w:sz w:val="28"/>
          <w:szCs w:val="28"/>
        </w:rPr>
        <w:t>按照非学位课的方式选择的</w:t>
      </w:r>
      <w:r w:rsidR="00843FBB" w:rsidRPr="00A14068">
        <w:rPr>
          <w:rFonts w:ascii="楷体" w:eastAsia="楷体" w:hAnsi="楷体"/>
          <w:sz w:val="28"/>
          <w:szCs w:val="28"/>
        </w:rPr>
        <w:t>。</w:t>
      </w:r>
    </w:p>
    <w:p w:rsidR="00B65B9C" w:rsidRPr="00A14068" w:rsidRDefault="00B65B9C" w:rsidP="00B65B9C">
      <w:pPr>
        <w:pStyle w:val="Default"/>
        <w:rPr>
          <w:rFonts w:ascii="楷体" w:eastAsia="楷体" w:hAnsi="楷体"/>
          <w:sz w:val="28"/>
          <w:szCs w:val="28"/>
        </w:rPr>
      </w:pPr>
    </w:p>
    <w:p w:rsidR="00B65B9C" w:rsidRPr="00B65B9C" w:rsidRDefault="00B65B9C" w:rsidP="00B65B9C">
      <w:pPr>
        <w:widowControl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A14068">
        <w:rPr>
          <w:rFonts w:ascii="楷体" w:eastAsia="楷体" w:hAnsi="楷体" w:cs="宋体"/>
          <w:noProof/>
          <w:kern w:val="0"/>
          <w:sz w:val="28"/>
          <w:szCs w:val="28"/>
        </w:rPr>
        <w:drawing>
          <wp:inline distT="0" distB="0" distL="0" distR="0">
            <wp:extent cx="4823539" cy="2552700"/>
            <wp:effectExtent l="0" t="0" r="0" b="0"/>
            <wp:docPr id="2" name="图片 2" descr="C:\Users\hanyu\AppData\Roaming\Tencent\Users\29332475\QQ\WinTemp\RichOle\UTP~D_1VW8)]O5ZRH7VDG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yu\AppData\Roaming\Tencent\Users\29332475\QQ\WinTemp\RichOle\UTP~D_1VW8)]O5ZRH7VDG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102" cy="25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F6" w:rsidRDefault="00E962F6" w:rsidP="00E962F6">
      <w:pPr>
        <w:pStyle w:val="Defaul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在学生系统账号开放前，可以通过研究生院主页</w:t>
      </w:r>
      <w:r>
        <w:rPr>
          <w:rFonts w:ascii="楷体" w:eastAsia="楷体" w:hAnsi="楷体" w:hint="eastAsia"/>
          <w:sz w:val="28"/>
          <w:szCs w:val="28"/>
        </w:rPr>
        <w:t>通知布告栏</w:t>
      </w:r>
      <w:r>
        <w:rPr>
          <w:rFonts w:ascii="楷体" w:eastAsia="楷体" w:hAnsi="楷体"/>
          <w:sz w:val="28"/>
          <w:szCs w:val="28"/>
        </w:rPr>
        <w:t>，关注课表信息。</w:t>
      </w:r>
    </w:p>
    <w:p w:rsidR="00E962F6" w:rsidRPr="00A14068" w:rsidRDefault="00E962F6" w:rsidP="00E962F6">
      <w:pPr>
        <w:pStyle w:val="Defaul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在学生系统账号开放后，可以登录信息管理系统，通过菜单：“培养-&gt;</w:t>
      </w:r>
      <w:r>
        <w:rPr>
          <w:rFonts w:ascii="楷体" w:eastAsia="楷体" w:hAnsi="楷体" w:hint="eastAsia"/>
          <w:sz w:val="28"/>
          <w:szCs w:val="28"/>
        </w:rPr>
        <w:t>课务</w:t>
      </w:r>
      <w:r>
        <w:rPr>
          <w:rFonts w:ascii="楷体" w:eastAsia="楷体" w:hAnsi="楷体"/>
          <w:sz w:val="28"/>
          <w:szCs w:val="28"/>
        </w:rPr>
        <w:t>管理-&gt;开课目录信息查询”，选择相应学期后，查看课表。</w:t>
      </w:r>
    </w:p>
    <w:p w:rsidR="00B65B9C" w:rsidRPr="00E962F6" w:rsidRDefault="00B65B9C" w:rsidP="00E962F6">
      <w:pPr>
        <w:pStyle w:val="Default"/>
        <w:ind w:firstLineChars="200" w:firstLine="560"/>
        <w:rPr>
          <w:rFonts w:ascii="楷体" w:eastAsia="楷体" w:hAnsi="楷体"/>
          <w:sz w:val="28"/>
          <w:szCs w:val="28"/>
        </w:rPr>
      </w:pPr>
    </w:p>
    <w:p w:rsidR="00843FBB" w:rsidRPr="00A14068" w:rsidRDefault="00843FBB" w:rsidP="0059767A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A14068">
        <w:rPr>
          <w:rFonts w:ascii="楷体" w:eastAsia="楷体" w:hAnsi="楷体"/>
          <w:sz w:val="28"/>
          <w:szCs w:val="28"/>
        </w:rPr>
        <w:t>网上选课</w:t>
      </w:r>
    </w:p>
    <w:p w:rsidR="00843FBB" w:rsidRPr="00A14068" w:rsidRDefault="00843FBB" w:rsidP="00885514">
      <w:pPr>
        <w:widowControl/>
        <w:ind w:firstLineChars="200" w:firstLine="560"/>
        <w:jc w:val="left"/>
        <w:rPr>
          <w:rFonts w:ascii="楷体" w:eastAsia="楷体" w:hAnsi="楷体" w:cs="Times New Roman"/>
          <w:color w:val="0C0C0C"/>
          <w:sz w:val="28"/>
          <w:szCs w:val="28"/>
        </w:rPr>
      </w:pPr>
      <w:r w:rsidRPr="00A14068">
        <w:rPr>
          <w:rFonts w:ascii="楷体" w:eastAsia="楷体" w:hAnsi="楷体" w:cs="Times New Roman" w:hint="eastAsia"/>
          <w:color w:val="0C0C0C"/>
          <w:sz w:val="28"/>
          <w:szCs w:val="28"/>
        </w:rPr>
        <w:t>举例，小A，在选课开放时间，进入【培养】-【课务管理】-【课程网上选课管理】，</w:t>
      </w:r>
      <w:r w:rsidR="003F0385">
        <w:rPr>
          <w:rFonts w:ascii="楷体" w:eastAsia="楷体" w:hAnsi="楷体" w:cs="Times New Roman" w:hint="eastAsia"/>
          <w:color w:val="0C0C0C"/>
          <w:sz w:val="28"/>
          <w:szCs w:val="28"/>
        </w:rPr>
        <w:t>可进行网上选课</w:t>
      </w:r>
      <w:r w:rsidRPr="00A14068">
        <w:rPr>
          <w:rFonts w:ascii="楷体" w:eastAsia="楷体" w:hAnsi="楷体" w:cs="Times New Roman" w:hint="eastAsia"/>
          <w:color w:val="0C0C0C"/>
          <w:sz w:val="28"/>
          <w:szCs w:val="28"/>
        </w:rPr>
        <w:t>。</w:t>
      </w:r>
    </w:p>
    <w:p w:rsidR="00843FBB" w:rsidRPr="00A14068" w:rsidRDefault="00843FBB" w:rsidP="00843FBB">
      <w:pPr>
        <w:jc w:val="left"/>
        <w:rPr>
          <w:rFonts w:ascii="楷体" w:eastAsia="楷体" w:hAnsi="楷体" w:cs="宋体"/>
          <w:sz w:val="28"/>
          <w:szCs w:val="28"/>
        </w:rPr>
      </w:pPr>
      <w:r w:rsidRPr="00A14068">
        <w:rPr>
          <w:rFonts w:ascii="楷体" w:eastAsia="楷体" w:hAnsi="楷体" w:cs="宋体"/>
          <w:noProof/>
          <w:sz w:val="28"/>
          <w:szCs w:val="28"/>
        </w:rPr>
        <w:lastRenderedPageBreak/>
        <w:drawing>
          <wp:inline distT="0" distB="0" distL="0" distR="0">
            <wp:extent cx="5286375" cy="1352550"/>
            <wp:effectExtent l="0" t="0" r="9525" b="0"/>
            <wp:docPr id="4" name="图片 4" descr="C:\Users\hanyu\AppData\Roaming\Tencent\Users\29332475\QQ\WinTemp\RichOle\Z31592NXQ~5BIR28J6CFI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C:\Users\hanyu\AppData\Roaming\Tencent\Users\29332475\QQ\WinTemp\RichOle\Z31592NXQ~5BIR28J6CFI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9C" w:rsidRDefault="00355329" w:rsidP="00885514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因所有提前选修课程的学生均未指定本人专业，没有相对应的培养方案</w:t>
      </w:r>
      <w:r w:rsidR="003E030A"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故而所有课程只能</w:t>
      </w:r>
      <w:r w:rsidR="00F00BFE" w:rsidRPr="00A14068">
        <w:rPr>
          <w:rFonts w:ascii="楷体" w:eastAsia="楷体" w:hAnsi="楷体" w:hint="eastAsia"/>
          <w:sz w:val="28"/>
          <w:szCs w:val="28"/>
        </w:rPr>
        <w:t>作为</w:t>
      </w:r>
      <w:r w:rsidR="003E030A">
        <w:rPr>
          <w:rFonts w:ascii="楷体" w:eastAsia="楷体" w:hAnsi="楷体" w:hint="eastAsia"/>
          <w:sz w:val="28"/>
          <w:szCs w:val="28"/>
        </w:rPr>
        <w:t>本人的</w:t>
      </w:r>
      <w:r w:rsidR="00F00BFE" w:rsidRPr="00A14068">
        <w:rPr>
          <w:rFonts w:ascii="楷体" w:eastAsia="楷体" w:hAnsi="楷体" w:hint="eastAsia"/>
          <w:sz w:val="28"/>
          <w:szCs w:val="28"/>
        </w:rPr>
        <w:t>非学位课选修。具体方式是点击</w:t>
      </w:r>
      <w:r w:rsidR="00843FBB" w:rsidRPr="00A14068">
        <w:rPr>
          <w:rFonts w:ascii="楷体" w:eastAsia="楷体" w:hAnsi="楷体" w:hint="eastAsia"/>
          <w:sz w:val="28"/>
          <w:szCs w:val="28"/>
        </w:rPr>
        <w:t>网页右上角的“方案外课”</w:t>
      </w:r>
      <w:r w:rsidR="00F00BFE" w:rsidRPr="00A14068">
        <w:rPr>
          <w:rFonts w:ascii="楷体" w:eastAsia="楷体" w:hAnsi="楷体" w:hint="eastAsia"/>
          <w:sz w:val="28"/>
          <w:szCs w:val="28"/>
        </w:rPr>
        <w:t>选择</w:t>
      </w:r>
      <w:r w:rsidR="00843FBB" w:rsidRPr="00A14068">
        <w:rPr>
          <w:rFonts w:ascii="楷体" w:eastAsia="楷体" w:hAnsi="楷体" w:hint="eastAsia"/>
          <w:sz w:val="28"/>
          <w:szCs w:val="28"/>
        </w:rPr>
        <w:t>。</w:t>
      </w:r>
    </w:p>
    <w:p w:rsidR="003E030A" w:rsidRPr="00A14068" w:rsidRDefault="003E030A" w:rsidP="00885514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2C7E48" w:rsidRDefault="00355329" w:rsidP="002C7E48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拟攻读专业学位</w:t>
      </w:r>
      <w:r w:rsidR="002C7E48">
        <w:rPr>
          <w:rFonts w:ascii="楷体" w:eastAsia="楷体" w:hAnsi="楷体"/>
          <w:sz w:val="28"/>
          <w:szCs w:val="28"/>
        </w:rPr>
        <w:t>的特殊情况</w:t>
      </w:r>
    </w:p>
    <w:p w:rsidR="002C7E48" w:rsidRPr="0038263A" w:rsidRDefault="00D92DA9" w:rsidP="0038263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因课程设置</w:t>
      </w:r>
      <w:r w:rsidR="009D654F">
        <w:rPr>
          <w:rFonts w:ascii="楷体" w:eastAsia="楷体" w:hAnsi="楷体"/>
          <w:sz w:val="28"/>
          <w:szCs w:val="28"/>
        </w:rPr>
        <w:t>原因，</w:t>
      </w:r>
      <w:r w:rsidR="00C3224A">
        <w:rPr>
          <w:rFonts w:ascii="楷体" w:eastAsia="楷体" w:hAnsi="楷体"/>
          <w:sz w:val="28"/>
          <w:szCs w:val="28"/>
        </w:rPr>
        <w:t>专业学位的绝大部分学位课均安排在秋季学期开课，拟攻读专业学位的学生</w:t>
      </w:r>
      <w:r w:rsidR="002C7E48">
        <w:rPr>
          <w:rFonts w:ascii="楷体" w:eastAsia="楷体" w:hAnsi="楷体"/>
          <w:sz w:val="28"/>
          <w:szCs w:val="28"/>
        </w:rPr>
        <w:t>没办法在春季学期选修学位课，而只能选修非学位课。请学生按照自愿原则，在</w:t>
      </w:r>
      <w:r w:rsidR="00C3224A">
        <w:rPr>
          <w:rFonts w:ascii="楷体" w:eastAsia="楷体" w:hAnsi="楷体"/>
          <w:sz w:val="28"/>
          <w:szCs w:val="28"/>
        </w:rPr>
        <w:t>拟录取</w:t>
      </w:r>
      <w:r w:rsidR="002C7E48">
        <w:rPr>
          <w:rFonts w:ascii="楷体" w:eastAsia="楷体" w:hAnsi="楷体"/>
          <w:sz w:val="28"/>
          <w:szCs w:val="28"/>
        </w:rPr>
        <w:t>导师和导师组的指导下选课。</w:t>
      </w:r>
    </w:p>
    <w:p w:rsidR="0059767A" w:rsidRPr="00A14068" w:rsidRDefault="0059767A" w:rsidP="006B3DDD">
      <w:pPr>
        <w:pStyle w:val="Default"/>
        <w:rPr>
          <w:rFonts w:ascii="楷体" w:eastAsia="楷体" w:hAnsi="楷体"/>
          <w:sz w:val="28"/>
          <w:szCs w:val="28"/>
        </w:rPr>
      </w:pPr>
    </w:p>
    <w:sectPr w:rsidR="0059767A" w:rsidRPr="00A1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D4" w:rsidRDefault="003211D4" w:rsidP="0089038E">
      <w:r>
        <w:separator/>
      </w:r>
    </w:p>
  </w:endnote>
  <w:endnote w:type="continuationSeparator" w:id="0">
    <w:p w:rsidR="003211D4" w:rsidRDefault="003211D4" w:rsidP="0089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D4" w:rsidRDefault="003211D4" w:rsidP="0089038E">
      <w:r>
        <w:separator/>
      </w:r>
    </w:p>
  </w:footnote>
  <w:footnote w:type="continuationSeparator" w:id="0">
    <w:p w:rsidR="003211D4" w:rsidRDefault="003211D4" w:rsidP="0089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3770F"/>
    <w:multiLevelType w:val="hybridMultilevel"/>
    <w:tmpl w:val="BE16C1C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DD"/>
    <w:rsid w:val="0007511D"/>
    <w:rsid w:val="002C7E48"/>
    <w:rsid w:val="002D14B9"/>
    <w:rsid w:val="002E68A0"/>
    <w:rsid w:val="003211D4"/>
    <w:rsid w:val="00355329"/>
    <w:rsid w:val="0038263A"/>
    <w:rsid w:val="003C6315"/>
    <w:rsid w:val="003E030A"/>
    <w:rsid w:val="003E7805"/>
    <w:rsid w:val="003F0385"/>
    <w:rsid w:val="004A786E"/>
    <w:rsid w:val="00552189"/>
    <w:rsid w:val="0059767A"/>
    <w:rsid w:val="00603248"/>
    <w:rsid w:val="006B3DDD"/>
    <w:rsid w:val="007E284C"/>
    <w:rsid w:val="00843FBB"/>
    <w:rsid w:val="00852226"/>
    <w:rsid w:val="00855622"/>
    <w:rsid w:val="0085739E"/>
    <w:rsid w:val="00885514"/>
    <w:rsid w:val="0089038E"/>
    <w:rsid w:val="009D654F"/>
    <w:rsid w:val="00A14068"/>
    <w:rsid w:val="00AB47F5"/>
    <w:rsid w:val="00B65B9C"/>
    <w:rsid w:val="00C3224A"/>
    <w:rsid w:val="00CC0400"/>
    <w:rsid w:val="00CE43C9"/>
    <w:rsid w:val="00D55224"/>
    <w:rsid w:val="00D92DA9"/>
    <w:rsid w:val="00E962F6"/>
    <w:rsid w:val="00F00BFE"/>
    <w:rsid w:val="00F335E1"/>
    <w:rsid w:val="00FB3623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9710A-C71F-4A74-B669-DE6A24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DD"/>
    <w:pPr>
      <w:ind w:firstLineChars="200" w:firstLine="420"/>
    </w:pPr>
  </w:style>
  <w:style w:type="paragraph" w:customStyle="1" w:styleId="Default">
    <w:name w:val="Default"/>
    <w:rsid w:val="006B3DD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C5D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5D9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9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038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9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9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 zhang</dc:creator>
  <cp:keywords/>
  <dc:description/>
  <cp:lastModifiedBy>hanyu zhang</cp:lastModifiedBy>
  <cp:revision>33</cp:revision>
  <cp:lastPrinted>2015-01-08T08:15:00Z</cp:lastPrinted>
  <dcterms:created xsi:type="dcterms:W3CDTF">2015-01-05T08:23:00Z</dcterms:created>
  <dcterms:modified xsi:type="dcterms:W3CDTF">2016-01-29T03:08:00Z</dcterms:modified>
</cp:coreProperties>
</file>